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西南财经大学天府学院</w:t>
      </w: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 xml:space="preserve">应 聘 </w:t>
      </w:r>
      <w:r>
        <w:rPr>
          <w:rFonts w:hint="eastAsia" w:ascii="黑体" w:eastAsia="黑体"/>
          <w:b/>
          <w:sz w:val="44"/>
          <w:szCs w:val="44"/>
        </w:rPr>
        <w:t>简  历</w:t>
      </w:r>
    </w:p>
    <w:p>
      <w:pPr>
        <w:jc w:val="center"/>
        <w:rPr>
          <w:rFonts w:ascii="黑体" w:eastAsia="黑体"/>
          <w:b/>
          <w:sz w:val="44"/>
          <w:szCs w:val="44"/>
        </w:rPr>
      </w:pPr>
    </w:p>
    <w:tbl>
      <w:tblPr>
        <w:tblStyle w:val="4"/>
        <w:tblW w:w="948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672"/>
        <w:gridCol w:w="548"/>
        <w:gridCol w:w="1263"/>
        <w:gridCol w:w="229"/>
        <w:gridCol w:w="1932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出生年月日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政治面貌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毕业学校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最高学历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最高</w:t>
            </w:r>
            <w:r>
              <w:rPr>
                <w:rFonts w:hint="eastAsia"/>
                <w:b/>
                <w:sz w:val="24"/>
                <w:lang w:val="en-US" w:eastAsia="zh-CN"/>
              </w:rPr>
              <w:t>学位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08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海外、港、澳、台毕业学校近两年世界排名</w:t>
            </w:r>
          </w:p>
        </w:tc>
        <w:tc>
          <w:tcPr>
            <w:tcW w:w="1672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USNews排名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  名</w:t>
            </w:r>
          </w:p>
        </w:tc>
        <w:tc>
          <w:tcPr>
            <w:tcW w:w="193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QS排名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  名</w:t>
            </w:r>
          </w:p>
        </w:tc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08" w:type="dxa"/>
            <w:vAlign w:val="center"/>
          </w:tcPr>
          <w:p>
            <w:pPr>
              <w:ind w:firstLine="482" w:firstLineChars="200"/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职称授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予单位</w:t>
            </w:r>
          </w:p>
        </w:tc>
        <w:tc>
          <w:tcPr>
            <w:tcW w:w="42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教师资格证</w:t>
            </w:r>
            <w:r>
              <w:rPr>
                <w:rFonts w:hint="eastAsia"/>
                <w:b/>
                <w:sz w:val="24"/>
              </w:rPr>
              <w:t>(号)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学术职务</w:t>
            </w:r>
          </w:p>
        </w:tc>
        <w:tc>
          <w:tcPr>
            <w:tcW w:w="4296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执业资格证书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社会职务</w:t>
            </w:r>
          </w:p>
        </w:tc>
        <w:tc>
          <w:tcPr>
            <w:tcW w:w="42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42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当前居住地</w:t>
            </w:r>
          </w:p>
        </w:tc>
        <w:tc>
          <w:tcPr>
            <w:tcW w:w="777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708" w:type="dxa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育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习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779" w:type="dxa"/>
            <w:gridSpan w:val="6"/>
            <w:vAlign w:val="top"/>
          </w:tcPr>
          <w:p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（说明：从高中毕业后的学习经历开始写，</w:t>
            </w:r>
            <w:r>
              <w:rPr>
                <w:rFonts w:hint="eastAsia"/>
                <w:b/>
                <w:color w:val="FF0000"/>
                <w:sz w:val="24"/>
              </w:rPr>
              <w:t>填写后</w:t>
            </w:r>
            <w:r>
              <w:rPr>
                <w:b/>
                <w:color w:val="FF0000"/>
                <w:sz w:val="24"/>
              </w:rPr>
              <w:t>请自行删除本</w:t>
            </w:r>
            <w:r>
              <w:rPr>
                <w:rFonts w:hint="eastAsia"/>
                <w:b/>
                <w:color w:val="FF0000"/>
                <w:sz w:val="24"/>
              </w:rPr>
              <w:t>段</w:t>
            </w:r>
            <w:r>
              <w:rPr>
                <w:b/>
                <w:color w:val="FF0000"/>
                <w:sz w:val="24"/>
              </w:rPr>
              <w:t>文字）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708" w:type="dxa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779" w:type="dxa"/>
            <w:gridSpan w:val="6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708" w:type="dxa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术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果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779" w:type="dxa"/>
            <w:gridSpan w:val="6"/>
            <w:vAlign w:val="top"/>
          </w:tcPr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8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誉</w:t>
            </w:r>
          </w:p>
        </w:tc>
        <w:tc>
          <w:tcPr>
            <w:tcW w:w="7779" w:type="dxa"/>
            <w:gridSpan w:val="6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708" w:type="dxa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能</w:t>
            </w:r>
          </w:p>
        </w:tc>
        <w:tc>
          <w:tcPr>
            <w:tcW w:w="7779" w:type="dxa"/>
            <w:gridSpan w:val="6"/>
            <w:vAlign w:val="top"/>
          </w:tcPr>
          <w:p>
            <w:pPr>
              <w:jc w:val="left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（说明：</w:t>
            </w:r>
            <w:r>
              <w:rPr>
                <w:rFonts w:hint="eastAsia"/>
                <w:b/>
                <w:color w:val="FF0000"/>
                <w:sz w:val="24"/>
              </w:rPr>
              <w:t>简述</w:t>
            </w:r>
            <w:r>
              <w:rPr>
                <w:b/>
                <w:color w:val="FF0000"/>
                <w:sz w:val="24"/>
              </w:rPr>
              <w:t>掌握相关技能、</w:t>
            </w:r>
            <w:r>
              <w:rPr>
                <w:rFonts w:hint="eastAsia"/>
                <w:b/>
                <w:color w:val="FF0000"/>
                <w:sz w:val="24"/>
              </w:rPr>
              <w:t>软件</w:t>
            </w:r>
            <w:r>
              <w:rPr>
                <w:b/>
                <w:color w:val="FF0000"/>
                <w:sz w:val="24"/>
              </w:rPr>
              <w:t>、</w:t>
            </w:r>
            <w:r>
              <w:rPr>
                <w:rFonts w:hint="eastAsia"/>
                <w:b/>
                <w:color w:val="FF0000"/>
                <w:sz w:val="24"/>
              </w:rPr>
              <w:t>可承担</w:t>
            </w:r>
            <w:r>
              <w:rPr>
                <w:b/>
                <w:color w:val="FF0000"/>
                <w:sz w:val="24"/>
              </w:rPr>
              <w:t>教学</w:t>
            </w:r>
            <w:r>
              <w:rPr>
                <w:rFonts w:hint="eastAsia"/>
                <w:b/>
                <w:color w:val="FF0000"/>
                <w:sz w:val="24"/>
              </w:rPr>
              <w:t>课程</w:t>
            </w:r>
            <w:r>
              <w:rPr>
                <w:b/>
                <w:color w:val="FF0000"/>
                <w:sz w:val="24"/>
              </w:rPr>
              <w:t>，</w:t>
            </w:r>
            <w:r>
              <w:rPr>
                <w:rFonts w:hint="eastAsia"/>
                <w:b/>
                <w:color w:val="FF0000"/>
                <w:sz w:val="24"/>
              </w:rPr>
              <w:t>视应聘</w:t>
            </w:r>
            <w:r>
              <w:rPr>
                <w:b/>
                <w:color w:val="FF0000"/>
                <w:sz w:val="24"/>
              </w:rPr>
              <w:t>岗位</w:t>
            </w:r>
            <w:r>
              <w:rPr>
                <w:rFonts w:hint="eastAsia"/>
                <w:b/>
                <w:color w:val="FF0000"/>
                <w:sz w:val="24"/>
              </w:rPr>
              <w:t>要求</w:t>
            </w:r>
            <w:r>
              <w:rPr>
                <w:b/>
                <w:color w:val="FF0000"/>
                <w:sz w:val="24"/>
              </w:rPr>
              <w:t>填写，</w:t>
            </w:r>
            <w:r>
              <w:rPr>
                <w:rFonts w:hint="eastAsia"/>
                <w:b/>
                <w:color w:val="FF0000"/>
                <w:sz w:val="24"/>
              </w:rPr>
              <w:t>填写后</w:t>
            </w:r>
            <w:r>
              <w:rPr>
                <w:b/>
                <w:color w:val="FF0000"/>
                <w:sz w:val="24"/>
              </w:rPr>
              <w:t>请自行删除本</w:t>
            </w:r>
            <w:r>
              <w:rPr>
                <w:rFonts w:hint="eastAsia"/>
                <w:b/>
                <w:color w:val="FF0000"/>
                <w:sz w:val="24"/>
              </w:rPr>
              <w:t>段</w:t>
            </w:r>
            <w:r>
              <w:rPr>
                <w:b/>
                <w:color w:val="FF0000"/>
                <w:sz w:val="24"/>
              </w:rPr>
              <w:t>文字）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8" w:type="dxa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能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程</w:t>
            </w:r>
          </w:p>
        </w:tc>
        <w:tc>
          <w:tcPr>
            <w:tcW w:w="7779" w:type="dxa"/>
            <w:gridSpan w:val="6"/>
            <w:vAlign w:val="top"/>
          </w:tcPr>
          <w:p>
            <w:pPr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（应聘教师岗位的人员填写）</w:t>
            </w:r>
          </w:p>
        </w:tc>
      </w:tr>
    </w:tbl>
    <w:p>
      <w:pPr>
        <w:rPr>
          <w:szCs w:val="21"/>
        </w:rPr>
      </w:pPr>
      <w:r>
        <w:rPr>
          <w:rFonts w:hint="eastAsia"/>
          <w:b/>
          <w:szCs w:val="21"/>
        </w:rPr>
        <w:t>注：</w:t>
      </w:r>
      <w:r>
        <w:rPr>
          <w:rFonts w:hint="eastAsia"/>
          <w:szCs w:val="21"/>
        </w:rPr>
        <w:t>1. 上述内容如没有，填写“无”。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2. 学术职务是指是否担任XX学术委员会或学科建设/评审委员会职务，也包括XX学术/行业协会职务。</w:t>
      </w:r>
    </w:p>
    <w:sectPr>
      <w:pgSz w:w="11906" w:h="16838"/>
      <w:pgMar w:top="1440" w:right="1274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E7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61</Words>
  <Characters>351</Characters>
  <Lines>2</Lines>
  <Paragraphs>1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2018-01-10T02:43:00Z</dcterms:created>
  <dc:creator>李文波</dc:creator>
  <cp:lastModifiedBy>Administrator</cp:lastModifiedBy>
  <cp:lastPrinted>2018-01-18T02:19:00Z</cp:lastPrinted>
  <dcterms:modified xsi:type="dcterms:W3CDTF">2022-03-04T03:30:40Z</dcterms:modified>
  <dc:title>简  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DA18D2DE3BA44367A2D323FAA79FB15A</vt:lpwstr>
  </property>
</Properties>
</file>